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SOLICITUD </w:t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DM, Quito, a ____ de ________del 20_____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Magister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Edison Ponce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RECTOR DE LA UE FESVIP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 mis consideraciones: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portador del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N° Cédula____________ , representante legal del/la estudiante ___________________ del ________ EGB/BGU paralelo “_____”, solicito a usted muy comedidamente se autorice a quien corresponda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Justificar la/s inasistencia/s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 clases de mi representado/a____________________________, por motivo de ________________________________________________________________________, adjunto el respectivo documento para su justificación.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Por la atención brindada a la presente quedo de usted muy agradecido(a).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Atentamente,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C.I. 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REPRESENTANTE LEGAL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motivo de mi inasistencia es por: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Enfermedad.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Calamidad doméstica. Adjunto al presente: Certificado médico. Esperando que mi petición tenga la acogida favorable, anticipo mis agradecimientos.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276" w:top="709" w:left="2268" w:right="1183" w:header="720" w:footer="2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rebuchet MS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Quito-Ecuador</w:t>
    </w:r>
  </w:p>
  <w:p w:rsidR="00000000" w:rsidDel="00000000" w:rsidP="00000000" w:rsidRDefault="00000000" w:rsidRPr="00000000" w14:paraId="00000022">
    <w:pPr>
      <w:jc w:val="center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Maldonado # S 8 268 y Rodrigo de Chávez </w:t>
    </w:r>
  </w:p>
  <w:p w:rsidR="00000000" w:rsidDel="00000000" w:rsidP="00000000" w:rsidRDefault="00000000" w:rsidRPr="00000000" w14:paraId="00000023">
    <w:pPr>
      <w:jc w:val="center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Teléfonos:  2 653 881- 2 653 478 - 2 653 487 y 2 697 165</w:t>
    </w:r>
  </w:p>
  <w:p w:rsidR="00000000" w:rsidDel="00000000" w:rsidP="00000000" w:rsidRDefault="00000000" w:rsidRPr="00000000" w14:paraId="00000024">
    <w:pPr>
      <w:jc w:val="center"/>
      <w:rPr>
        <w:b w:val="1"/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Mail: fesviprectorado@gmail.com</w:t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5029835</wp:posOffset>
          </wp:positionH>
          <wp:positionV relativeFrom="paragraph">
            <wp:posOffset>-212724</wp:posOffset>
          </wp:positionV>
          <wp:extent cx="1189978" cy="496477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9978" cy="4964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-887729</wp:posOffset>
          </wp:positionH>
          <wp:positionV relativeFrom="paragraph">
            <wp:posOffset>-323849</wp:posOffset>
          </wp:positionV>
          <wp:extent cx="562841" cy="719901"/>
          <wp:effectExtent b="0" l="0" r="0" t="0"/>
          <wp:wrapNone/>
          <wp:docPr id="15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2841" cy="7199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1409700</wp:posOffset>
              </wp:positionH>
              <wp:positionV relativeFrom="paragraph">
                <wp:posOffset>-431799</wp:posOffset>
              </wp:positionV>
              <wp:extent cx="2406650" cy="38354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147438" y="3592993"/>
                        <a:ext cx="239712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Unidad Educativa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1409700</wp:posOffset>
              </wp:positionH>
              <wp:positionV relativeFrom="paragraph">
                <wp:posOffset>-431799</wp:posOffset>
              </wp:positionV>
              <wp:extent cx="2406650" cy="383540"/>
              <wp:effectExtent b="0" l="0" r="0" t="0"/>
              <wp:wrapNone/>
              <wp:docPr id="1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6650" cy="383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-50799</wp:posOffset>
              </wp:positionV>
              <wp:extent cx="5591460" cy="350719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555033" y="3609403"/>
                        <a:ext cx="5581935" cy="3411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 JULIAN" w:cs="AR JULIAN" w:eastAsia="AR JULIAN" w:hAnsi="AR JULI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FERNANDEZ SALVADOR – VILLAVICENCIO PONCE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 JULIAN" w:cs="AR JULIAN" w:eastAsia="AR JULIAN" w:hAnsi="AR JULI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 JULIAN" w:cs="AR JULIAN" w:eastAsia="AR JULIAN" w:hAnsi="AR JULI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-50799</wp:posOffset>
              </wp:positionV>
              <wp:extent cx="5591460" cy="350719"/>
              <wp:effectExtent b="0" l="0" r="0" t="0"/>
              <wp:wrapNone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1460" cy="3507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495300</wp:posOffset>
              </wp:positionH>
              <wp:positionV relativeFrom="paragraph">
                <wp:posOffset>76200</wp:posOffset>
              </wp:positionV>
              <wp:extent cx="4267200" cy="48704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17163" y="3541240"/>
                        <a:ext cx="425767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Pinyon Script" w:cs="Pinyon Script" w:eastAsia="Pinyon Script" w:hAnsi="Pinyon Scrip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“Comunidad que educa con el corazón”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Pinyon Script" w:cs="Pinyon Script" w:eastAsia="Pinyon Script" w:hAnsi="Pinyon Scrip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495300</wp:posOffset>
              </wp:positionH>
              <wp:positionV relativeFrom="paragraph">
                <wp:posOffset>76200</wp:posOffset>
              </wp:positionV>
              <wp:extent cx="4267200" cy="487045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7200" cy="4870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pStyle w:val="Heading5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254000</wp:posOffset>
              </wp:positionV>
              <wp:extent cx="6564573" cy="2857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63714" y="3780000"/>
                        <a:ext cx="6564573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3B8549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-787399</wp:posOffset>
              </wp:positionH>
              <wp:positionV relativeFrom="paragraph">
                <wp:posOffset>254000</wp:posOffset>
              </wp:positionV>
              <wp:extent cx="6564573" cy="28575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64573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both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03E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93697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5">
    <w:name w:val="heading 5"/>
    <w:basedOn w:val="Normal"/>
    <w:next w:val="Normal"/>
    <w:link w:val="Ttulo5Car"/>
    <w:qFormat w:val="1"/>
    <w:rsid w:val="007C03ED"/>
    <w:pPr>
      <w:keepNext w:val="1"/>
      <w:spacing w:line="360" w:lineRule="auto"/>
      <w:jc w:val="both"/>
      <w:outlineLvl w:val="4"/>
    </w:pPr>
    <w:rPr>
      <w:rFonts w:ascii="Arial" w:hAnsi="Arial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5Car" w:customStyle="1">
    <w:name w:val="Título 5 Car"/>
    <w:basedOn w:val="Fuentedeprrafopredeter"/>
    <w:link w:val="Ttulo5"/>
    <w:rsid w:val="007C03ED"/>
    <w:rPr>
      <w:rFonts w:ascii="Arial" w:cs="Times New Roman" w:eastAsia="Times New Roman" w:hAnsi="Arial"/>
      <w:sz w:val="24"/>
      <w:szCs w:val="20"/>
      <w:lang w:eastAsia="es-ES" w:val="es-ES"/>
    </w:rPr>
  </w:style>
  <w:style w:type="paragraph" w:styleId="Textoindependiente2">
    <w:name w:val="Body Text 2"/>
    <w:basedOn w:val="Normal"/>
    <w:link w:val="Textoindependiente2Car"/>
    <w:rsid w:val="007C03ED"/>
    <w:pPr>
      <w:spacing w:line="360" w:lineRule="auto"/>
      <w:jc w:val="both"/>
    </w:pPr>
    <w:rPr>
      <w:color w:val="333333"/>
      <w:szCs w:val="20"/>
    </w:rPr>
  </w:style>
  <w:style w:type="character" w:styleId="Textoindependiente2Car" w:customStyle="1">
    <w:name w:val="Texto independiente 2 Car"/>
    <w:basedOn w:val="Fuentedeprrafopredeter"/>
    <w:link w:val="Textoindependiente2"/>
    <w:rsid w:val="007C03ED"/>
    <w:rPr>
      <w:rFonts w:ascii="Times New Roman" w:cs="Times New Roman" w:eastAsia="Times New Roman" w:hAnsi="Times New Roman"/>
      <w:color w:val="333333"/>
      <w:sz w:val="24"/>
      <w:szCs w:val="20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14B04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14B04"/>
    <w:rPr>
      <w:rFonts w:ascii="Segoe UI" w:cs="Segoe UI" w:eastAsia="Times New Roman" w:hAnsi="Segoe UI"/>
      <w:sz w:val="18"/>
      <w:szCs w:val="18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16491C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6491C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6491C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6491C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ecxmsonormal" w:customStyle="1">
    <w:name w:val="ecxmsonormal"/>
    <w:basedOn w:val="Normal"/>
    <w:rsid w:val="00D64D8C"/>
    <w:pPr>
      <w:spacing w:after="100" w:afterAutospacing="1" w:before="100" w:beforeAutospacing="1"/>
    </w:pPr>
    <w:rPr>
      <w:lang w:eastAsia="es-EC" w:val="es-EC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93697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s-ES" w:val="es-ES"/>
    </w:rPr>
  </w:style>
  <w:style w:type="paragraph" w:styleId="Prrafodelista">
    <w:name w:val="List Paragraph"/>
    <w:basedOn w:val="Normal"/>
    <w:uiPriority w:val="34"/>
    <w:qFormat w:val="1"/>
    <w:rsid w:val="002B54DB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35791F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35791F"/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35791F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35791F"/>
    <w:rPr>
      <w:vertAlign w:val="superscript"/>
    </w:rPr>
  </w:style>
  <w:style w:type="paragraph" w:styleId="Poromisin" w:customStyle="1">
    <w:name w:val="Por omisión"/>
    <w:rsid w:val="0040548E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" w:cs="Arial Unicode MS" w:eastAsia="Arial Unicode MS" w:hAnsi="Helvetica"/>
      <w:color w:val="000000"/>
      <w:bdr w:space="0" w:sz="0" w:val="nil"/>
      <w:lang w:eastAsia="es-EC" w:val="es-ES_tradnl"/>
    </w:rPr>
  </w:style>
  <w:style w:type="character" w:styleId="nfasis">
    <w:name w:val="Emphasis"/>
    <w:basedOn w:val="Fuentedeprrafopredeter"/>
    <w:uiPriority w:val="20"/>
    <w:qFormat w:val="1"/>
    <w:rsid w:val="00372CEA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3700B8"/>
    <w:pPr>
      <w:spacing w:after="100" w:afterAutospacing="1" w:before="100" w:beforeAutospacing="1"/>
    </w:pPr>
    <w:rPr>
      <w:lang w:eastAsia="es-EC" w:val="es-EC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2E16F7"/>
    <w:rPr>
      <w:color w:val="0000ff"/>
      <w:u w:val="single"/>
    </w:rPr>
  </w:style>
  <w:style w:type="paragraph" w:styleId="Sinespaciado">
    <w:name w:val="No Spacing"/>
    <w:uiPriority w:val="1"/>
    <w:qFormat w:val="1"/>
    <w:rsid w:val="00270343"/>
    <w:pPr>
      <w:spacing w:after="0" w:line="240" w:lineRule="auto"/>
    </w:pPr>
    <w:rPr>
      <w:rFonts w:eastAsiaTheme="minorEastAsia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jpg"/><Relationship Id="rId3" Type="http://schemas.openxmlformats.org/officeDocument/2006/relationships/image" Target="media/image5.png"/><Relationship Id="rId4" Type="http://schemas.openxmlformats.org/officeDocument/2006/relationships/image" Target="media/image4.png"/><Relationship Id="rId5" Type="http://schemas.openxmlformats.org/officeDocument/2006/relationships/image" Target="media/image3.png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PwtOADTudL9Bnx5DyQRcNVNrfw==">AMUW2mW1sjoqyBjHzAEScyvj1+zKV2kBzYFRIC4U/1hAjvnyY3HkP9oZK7oB7krcJoaDki4+ZGcGN7E9Ubkl/KwNuKX17f5dGm7p8gJn8cbtYzUHXcInvU59oRf33Jx5ZuGHK1DFXEMr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2021-04-22T17:48:00Z</dcterms:created>
  <dc:creator>Usuario</dc:creator>
</cp:coreProperties>
</file>